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44BB" w14:textId="77777777" w:rsidR="00893195" w:rsidRDefault="005D206C" w:rsidP="0072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5E9">
        <w:rPr>
          <w:rFonts w:ascii="Times New Roman" w:eastAsia="Times New Roman" w:hAnsi="Times New Roman" w:cs="Times New Roman"/>
          <w:b/>
          <w:bCs/>
          <w:sz w:val="24"/>
          <w:szCs w:val="24"/>
        </w:rPr>
        <w:t>Gimnazijos veiklos tobulinimo plano veiklos, įgyvendintos</w:t>
      </w:r>
      <w:r w:rsidR="00DC55E9" w:rsidRPr="00DC5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0471D08" w14:textId="772DE5E4" w:rsidR="008B77F1" w:rsidRPr="00DC55E9" w:rsidRDefault="005D206C" w:rsidP="00725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2022 </w:t>
      </w:r>
      <w:r w:rsidR="008B77F1" w:rsidRPr="00DC55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m. </w:t>
      </w:r>
      <w:r w:rsidR="008931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gruodžio – </w:t>
      </w:r>
      <w:r w:rsidR="00893195" w:rsidRPr="00D945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2023 vasario </w:t>
      </w:r>
      <w:r w:rsidR="008B77F1" w:rsidRPr="00DC55E9">
        <w:rPr>
          <w:rFonts w:ascii="Times New Roman" w:eastAsia="Times New Roman" w:hAnsi="Times New Roman" w:cs="Times New Roman"/>
          <w:b/>
          <w:bCs/>
          <w:sz w:val="24"/>
          <w:szCs w:val="24"/>
        </w:rPr>
        <w:t>mėn.</w:t>
      </w:r>
    </w:p>
    <w:p w14:paraId="44D6C07D" w14:textId="77777777" w:rsidR="00B8550A" w:rsidRPr="00DC55E9" w:rsidRDefault="00B8550A" w:rsidP="00725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ACE371" w14:textId="77777777" w:rsidR="00D945A9" w:rsidRDefault="00B8550A" w:rsidP="00E42AE5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1E23">
        <w:rPr>
          <w:rFonts w:ascii="Times New Roman" w:eastAsia="Times New Roman" w:hAnsi="Times New Roman" w:cs="Times New Roman"/>
          <w:sz w:val="24"/>
          <w:szCs w:val="24"/>
        </w:rPr>
        <w:t xml:space="preserve">Trakų r. Lentvario „Versmės“ gimnazija nuo 2022 m. pradžios dalyvauja „Kokybės krepšelio“ projekte, kuris yra </w:t>
      </w:r>
      <w:r w:rsidRPr="00CB1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bendrai finansuojamas iš Europos Sąjungos struktūrinių fondų ir Trakų rajono savivaldybės lėšų</w:t>
      </w:r>
      <w:r w:rsidR="00696589" w:rsidRPr="00CB1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CB1E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1E3598B" w14:textId="77777777" w:rsidR="00D945A9" w:rsidRDefault="00D945A9" w:rsidP="00E42AE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Tęsiame </w:t>
      </w:r>
      <w:r w:rsidR="00B8550A" w:rsidRPr="00CB1E23">
        <w:rPr>
          <w:rFonts w:ascii="Times New Roman" w:eastAsia="Times New Roman" w:hAnsi="Times New Roman" w:cs="Times New Roman"/>
          <w:sz w:val="24"/>
          <w:szCs w:val="24"/>
        </w:rPr>
        <w:t>savo įsipareigojimus tobulinti gimnazijos veiklą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aktyviai mokydamiesi patys ir organizuodami įvairias ugdomąsias veiklas gimnazijos mokiniams.</w:t>
      </w:r>
    </w:p>
    <w:p w14:paraId="3D39A934" w14:textId="7B9304C7" w:rsidR="007254C4" w:rsidRPr="00CB1E23" w:rsidRDefault="00D945A9" w:rsidP="00E42AE5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2023 m. sausio 3 d. </w:t>
      </w:r>
      <w:r w:rsidR="000941B1">
        <w:rPr>
          <w:rFonts w:ascii="Times New Roman" w:eastAsia="Times New Roman" w:hAnsi="Times New Roman" w:cs="Times New Roman"/>
          <w:sz w:val="24"/>
          <w:szCs w:val="24"/>
        </w:rPr>
        <w:t xml:space="preserve">mokytojai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dar kartą susitiko su </w:t>
      </w:r>
      <w:proofErr w:type="spellStart"/>
      <w:r w:rsidRPr="00CB1E2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B1E23">
        <w:rPr>
          <w:rFonts w:ascii="Times New Roman" w:eastAsia="Times New Roman" w:hAnsi="Times New Roman" w:cs="Times New Roman"/>
          <w:sz w:val="24"/>
          <w:szCs w:val="24"/>
        </w:rPr>
        <w:t xml:space="preserve"> lektore Olivija </w:t>
      </w:r>
      <w:proofErr w:type="spellStart"/>
      <w:r w:rsidRPr="00CB1E23">
        <w:rPr>
          <w:rFonts w:ascii="Times New Roman" w:eastAsia="Times New Roman" w:hAnsi="Times New Roman" w:cs="Times New Roman"/>
          <w:sz w:val="24"/>
          <w:szCs w:val="24"/>
        </w:rPr>
        <w:t>Saraniene</w:t>
      </w:r>
      <w:proofErr w:type="spellEnd"/>
      <w:r w:rsidRPr="00CB1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 grupėse bei visi kartu nagrinėjo savo pamokų planus, mokė</w:t>
      </w:r>
      <w:r w:rsidR="000941B1"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pritaikyti mokymų metu įgytas žinias.</w:t>
      </w:r>
      <w:r w:rsidR="00866D51">
        <w:rPr>
          <w:rFonts w:ascii="Times New Roman" w:eastAsia="Times New Roman" w:hAnsi="Times New Roman" w:cs="Times New Roman"/>
          <w:sz w:val="24"/>
          <w:szCs w:val="24"/>
        </w:rPr>
        <w:t xml:space="preserve"> Sausio </w:t>
      </w:r>
      <w:r w:rsidR="00866D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d. </w:t>
      </w:r>
      <w:proofErr w:type="spellStart"/>
      <w:r w:rsidR="000941B1">
        <w:rPr>
          <w:rFonts w:ascii="Times New Roman" w:eastAsia="Times New Roman" w:hAnsi="Times New Roman" w:cs="Times New Roman"/>
          <w:sz w:val="24"/>
          <w:szCs w:val="24"/>
          <w:lang w:val="en-US"/>
        </w:rPr>
        <w:t>įvyko</w:t>
      </w:r>
      <w:proofErr w:type="spellEnd"/>
      <w:r w:rsidR="000941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66D51">
        <w:rPr>
          <w:rFonts w:ascii="Times New Roman" w:eastAsia="Times New Roman" w:hAnsi="Times New Roman" w:cs="Times New Roman"/>
          <w:sz w:val="24"/>
          <w:szCs w:val="24"/>
        </w:rPr>
        <w:t xml:space="preserve">dar </w:t>
      </w:r>
      <w:r w:rsidR="000941B1">
        <w:rPr>
          <w:rFonts w:ascii="Times New Roman" w:eastAsia="Times New Roman" w:hAnsi="Times New Roman" w:cs="Times New Roman"/>
          <w:sz w:val="24"/>
          <w:szCs w:val="24"/>
        </w:rPr>
        <w:t>vienas</w:t>
      </w:r>
      <w:r w:rsidR="00866D51">
        <w:rPr>
          <w:rFonts w:ascii="Times New Roman" w:eastAsia="Times New Roman" w:hAnsi="Times New Roman" w:cs="Times New Roman"/>
          <w:sz w:val="24"/>
          <w:szCs w:val="24"/>
        </w:rPr>
        <w:t xml:space="preserve"> susitik</w:t>
      </w:r>
      <w:r w:rsidR="000941B1">
        <w:rPr>
          <w:rFonts w:ascii="Times New Roman" w:eastAsia="Times New Roman" w:hAnsi="Times New Roman" w:cs="Times New Roman"/>
          <w:sz w:val="24"/>
          <w:szCs w:val="24"/>
        </w:rPr>
        <w:t>imas</w:t>
      </w:r>
      <w:r w:rsidR="00866D51">
        <w:rPr>
          <w:rFonts w:ascii="Times New Roman" w:eastAsia="Times New Roman" w:hAnsi="Times New Roman" w:cs="Times New Roman"/>
          <w:sz w:val="24"/>
          <w:szCs w:val="24"/>
        </w:rPr>
        <w:t xml:space="preserve"> su </w:t>
      </w:r>
      <w:r w:rsidR="007254C4" w:rsidRPr="00CB1E23">
        <w:rPr>
          <w:rFonts w:ascii="Times New Roman" w:eastAsia="Times New Roman" w:hAnsi="Times New Roman" w:cs="Times New Roman"/>
          <w:sz w:val="24"/>
          <w:szCs w:val="24"/>
        </w:rPr>
        <w:t>lektoriu</w:t>
      </w:r>
      <w:r w:rsidR="00866D51">
        <w:rPr>
          <w:rFonts w:ascii="Times New Roman" w:eastAsia="Times New Roman" w:hAnsi="Times New Roman" w:cs="Times New Roman"/>
          <w:sz w:val="24"/>
          <w:szCs w:val="24"/>
        </w:rPr>
        <w:t>mi</w:t>
      </w:r>
      <w:r w:rsidR="007254C4" w:rsidRPr="00CB1E23">
        <w:rPr>
          <w:rFonts w:ascii="Times New Roman" w:eastAsia="Times New Roman" w:hAnsi="Times New Roman" w:cs="Times New Roman"/>
          <w:sz w:val="24"/>
          <w:szCs w:val="24"/>
        </w:rPr>
        <w:t xml:space="preserve"> Andriu</w:t>
      </w:r>
      <w:r w:rsidR="00866D51">
        <w:rPr>
          <w:rFonts w:ascii="Times New Roman" w:eastAsia="Times New Roman" w:hAnsi="Times New Roman" w:cs="Times New Roman"/>
          <w:sz w:val="24"/>
          <w:szCs w:val="24"/>
        </w:rPr>
        <w:t>mi</w:t>
      </w:r>
      <w:r w:rsidR="007254C4" w:rsidRPr="00CB1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54C4" w:rsidRPr="00CB1E23">
        <w:rPr>
          <w:rFonts w:ascii="Times New Roman" w:eastAsia="Times New Roman" w:hAnsi="Times New Roman" w:cs="Times New Roman"/>
          <w:sz w:val="24"/>
          <w:szCs w:val="24"/>
        </w:rPr>
        <w:t>Manzurov</w:t>
      </w:r>
      <w:r w:rsidR="00866D51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866D51">
        <w:rPr>
          <w:rFonts w:ascii="Times New Roman" w:eastAsia="Times New Roman" w:hAnsi="Times New Roman" w:cs="Times New Roman"/>
          <w:sz w:val="24"/>
          <w:szCs w:val="24"/>
        </w:rPr>
        <w:t xml:space="preserve">, kuris supažindino mokytojus su </w:t>
      </w:r>
      <w:r w:rsidR="009C0324" w:rsidRPr="00CB1E23">
        <w:rPr>
          <w:rFonts w:ascii="Times New Roman" w:eastAsia="Times New Roman" w:hAnsi="Times New Roman" w:cs="Times New Roman"/>
          <w:sz w:val="24"/>
          <w:szCs w:val="24"/>
        </w:rPr>
        <w:t>SMART program</w:t>
      </w:r>
      <w:r w:rsidR="00866D51">
        <w:rPr>
          <w:rFonts w:ascii="Times New Roman" w:eastAsia="Times New Roman" w:hAnsi="Times New Roman" w:cs="Times New Roman"/>
          <w:sz w:val="24"/>
          <w:szCs w:val="24"/>
        </w:rPr>
        <w:t>os galimybėmis.</w:t>
      </w:r>
    </w:p>
    <w:p w14:paraId="764492EC" w14:textId="77777777" w:rsidR="00E42AE5" w:rsidRDefault="00A843EE" w:rsidP="00E42AE5">
      <w:pPr>
        <w:shd w:val="clear" w:color="auto" w:fill="FFFFFF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Šis laikotarpis buvo išskirtinis edukacin</w:t>
      </w:r>
      <w:r w:rsidR="00866D51">
        <w:rPr>
          <w:rFonts w:ascii="Times New Roman" w:eastAsia="Times New Roman" w:hAnsi="Times New Roman" w:cs="Times New Roman"/>
          <w:sz w:val="24"/>
          <w:szCs w:val="24"/>
        </w:rPr>
        <w:t>ių išvykų ir pamokų netradicinėse erdvėse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gausa</w:t>
      </w:r>
      <w:r w:rsidR="00866D51" w:rsidRPr="00A843EE">
        <w:rPr>
          <w:rFonts w:ascii="Times New Roman" w:hAnsi="Times New Roman" w:cs="Times New Roman"/>
          <w:sz w:val="24"/>
          <w:szCs w:val="24"/>
        </w:rPr>
        <w:t>.</w:t>
      </w:r>
      <w:r w:rsidRPr="00A843EE">
        <w:rPr>
          <w:rFonts w:ascii="Times New Roman" w:hAnsi="Times New Roman" w:cs="Times New Roman"/>
          <w:sz w:val="24"/>
          <w:szCs w:val="24"/>
        </w:rPr>
        <w:t xml:space="preserve"> </w:t>
      </w:r>
      <w:r w:rsidRPr="00A843EE">
        <w:rPr>
          <w:rFonts w:ascii="Times New Roman" w:hAnsi="Times New Roman" w:cs="Times New Roman"/>
          <w:sz w:val="24"/>
          <w:szCs w:val="24"/>
        </w:rPr>
        <w:t xml:space="preserve">Gruodžio 7 dieną gimnazijos mokiniai vyko į spektaklį Lietuvos Akademiniame dramos teatre. Tai lietuvių literatūros programos tęsinys – </w:t>
      </w:r>
      <w:proofErr w:type="spellStart"/>
      <w:r w:rsidRPr="00A843EE">
        <w:rPr>
          <w:rFonts w:ascii="Times New Roman" w:hAnsi="Times New Roman" w:cs="Times New Roman"/>
          <w:sz w:val="24"/>
          <w:szCs w:val="24"/>
        </w:rPr>
        <w:t>K.Binkio</w:t>
      </w:r>
      <w:proofErr w:type="spellEnd"/>
      <w:r w:rsidRPr="00A843EE">
        <w:rPr>
          <w:rFonts w:ascii="Times New Roman" w:hAnsi="Times New Roman" w:cs="Times New Roman"/>
          <w:sz w:val="24"/>
          <w:szCs w:val="24"/>
        </w:rPr>
        <w:t xml:space="preserve"> drama “Atžalynas”.</w:t>
      </w:r>
      <w:r w:rsidRPr="00A843EE">
        <w:rPr>
          <w:rFonts w:ascii="Times New Roman" w:hAnsi="Times New Roman" w:cs="Times New Roman"/>
          <w:sz w:val="24"/>
          <w:szCs w:val="24"/>
        </w:rPr>
        <w:t xml:space="preserve"> Gruodžio 9 d. </w:t>
      </w:r>
      <w:r w:rsidRPr="00A843EE">
        <w:rPr>
          <w:rFonts w:ascii="Times New Roman" w:hAnsi="Times New Roman" w:cs="Times New Roman"/>
          <w:sz w:val="24"/>
          <w:szCs w:val="24"/>
        </w:rPr>
        <w:t>gimnazijos mokiniai dalyvavo edukaciniame užsiėmime “Ekologinis iššūkis” pagal</w:t>
      </w:r>
      <w:r w:rsidRPr="00A843EE">
        <w:rPr>
          <w:rFonts w:ascii="Times New Roman" w:hAnsi="Times New Roman" w:cs="Times New Roman"/>
          <w:sz w:val="28"/>
          <w:szCs w:val="28"/>
        </w:rPr>
        <w:t xml:space="preserve"> </w:t>
      </w:r>
      <w:r w:rsidRPr="00A843EE">
        <w:rPr>
          <w:rFonts w:ascii="Times New Roman" w:hAnsi="Times New Roman" w:cs="Times New Roman"/>
          <w:sz w:val="24"/>
          <w:szCs w:val="24"/>
        </w:rPr>
        <w:t>STEAM ugdymą. Užsiėmimas siejo savyje chemijos mokslą, meną ir kultūrą.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EE">
        <w:rPr>
          <w:rFonts w:ascii="Times New Roman" w:hAnsi="Times New Roman" w:cs="Times New Roman"/>
          <w:sz w:val="24"/>
          <w:szCs w:val="24"/>
          <w:shd w:val="clear" w:color="auto" w:fill="FFFFFF"/>
        </w:rPr>
        <w:t>Paskutinę 2022 mokslo metų dieną 1-4 klasių ir priešmokyklinės ugdymo grupės mokiniai dalyvavo edukaciniame renginyje „Naujametiniai nuotykiai sapnų šalyje“, kuris vyko Vilniaus senajame teatre. </w:t>
      </w:r>
      <w:r w:rsidRPr="00E42AE5">
        <w:rPr>
          <w:rFonts w:ascii="Times New Roman" w:hAnsi="Times New Roman" w:cs="Times New Roman"/>
          <w:sz w:val="24"/>
          <w:szCs w:val="24"/>
          <w:lang w:eastAsia="en-US"/>
        </w:rPr>
        <w:t>Sausio 27 d. 8 ir IG-IIIG klasių mokiniai lankėsi Neformaliojo vaikų švietimo daugiafunkciniame centre, esančiame Kauno VII forto teritorijoje, kur įsikūrusios tiksliųjų ir gamtos mokslų STEAM laboratorijos.</w:t>
      </w:r>
      <w:r w:rsidR="00E42AE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843EE">
        <w:rPr>
          <w:rFonts w:ascii="Times New Roman" w:hAnsi="Times New Roman" w:cs="Times New Roman"/>
          <w:sz w:val="24"/>
          <w:szCs w:val="24"/>
          <w:lang w:eastAsia="en-US"/>
        </w:rPr>
        <w:t>Kiekviena klasė turėjo galimybę dalyvauti dviejose netradicinėse fizikos, biologijos ir matematikos pamokose.</w:t>
      </w:r>
      <w:r w:rsidR="00E42AE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843EE">
        <w:rPr>
          <w:rFonts w:ascii="Times New Roman" w:hAnsi="Times New Roman" w:cs="Times New Roman"/>
          <w:sz w:val="24"/>
          <w:szCs w:val="24"/>
          <w:lang w:eastAsia="en-US"/>
        </w:rPr>
        <w:t>Pamokas vedė jaunieji mokslininkai, naudojantis STEAM metodais.</w:t>
      </w:r>
    </w:p>
    <w:p w14:paraId="6F860DBA" w14:textId="7E7C0123" w:rsidR="00A843EE" w:rsidRPr="00A843EE" w:rsidRDefault="00A843EE" w:rsidP="00E42AE5">
      <w:pPr>
        <w:shd w:val="clear" w:color="auto" w:fill="FFFFFF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843EE">
        <w:rPr>
          <w:rFonts w:ascii="Times New Roman" w:hAnsi="Times New Roman" w:cs="Times New Roman"/>
          <w:sz w:val="24"/>
          <w:szCs w:val="24"/>
        </w:rPr>
        <w:t xml:space="preserve">Netradicinį </w:t>
      </w:r>
      <w:proofErr w:type="spellStart"/>
      <w:r w:rsidRPr="00A843EE">
        <w:rPr>
          <w:rFonts w:ascii="Times New Roman" w:hAnsi="Times New Roman" w:cs="Times New Roman"/>
          <w:sz w:val="24"/>
          <w:szCs w:val="24"/>
        </w:rPr>
        <w:t>metematikos</w:t>
      </w:r>
      <w:proofErr w:type="spellEnd"/>
      <w:r w:rsidRPr="00A843EE">
        <w:rPr>
          <w:rFonts w:ascii="Times New Roman" w:hAnsi="Times New Roman" w:cs="Times New Roman"/>
          <w:sz w:val="24"/>
          <w:szCs w:val="24"/>
        </w:rPr>
        <w:t xml:space="preserve"> užsiėmimą mokiniams </w:t>
      </w:r>
      <w:r>
        <w:rPr>
          <w:rFonts w:ascii="Times New Roman" w:hAnsi="Times New Roman" w:cs="Times New Roman"/>
          <w:sz w:val="24"/>
          <w:szCs w:val="24"/>
        </w:rPr>
        <w:t xml:space="preserve">pačioje mokykloje </w:t>
      </w:r>
      <w:r w:rsidRPr="00A843EE">
        <w:rPr>
          <w:rFonts w:ascii="Times New Roman" w:hAnsi="Times New Roman" w:cs="Times New Roman"/>
          <w:sz w:val="24"/>
          <w:szCs w:val="24"/>
        </w:rPr>
        <w:t xml:space="preserve">pasiūlė dvi matematikos mokytojos Galina </w:t>
      </w:r>
      <w:proofErr w:type="spellStart"/>
      <w:r w:rsidRPr="00A843EE">
        <w:rPr>
          <w:rFonts w:ascii="Times New Roman" w:hAnsi="Times New Roman" w:cs="Times New Roman"/>
          <w:sz w:val="24"/>
          <w:szCs w:val="24"/>
        </w:rPr>
        <w:t>Kviatkovska</w:t>
      </w:r>
      <w:proofErr w:type="spellEnd"/>
      <w:r w:rsidRPr="00A843EE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A843EE">
        <w:rPr>
          <w:rFonts w:ascii="Times New Roman" w:hAnsi="Times New Roman" w:cs="Times New Roman"/>
          <w:sz w:val="24"/>
          <w:szCs w:val="24"/>
        </w:rPr>
        <w:t>Kateryna</w:t>
      </w:r>
      <w:proofErr w:type="spellEnd"/>
      <w:r w:rsidRPr="00A84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3EE">
        <w:rPr>
          <w:rFonts w:ascii="Times New Roman" w:hAnsi="Times New Roman" w:cs="Times New Roman"/>
          <w:sz w:val="24"/>
          <w:szCs w:val="24"/>
        </w:rPr>
        <w:t>Vradii</w:t>
      </w:r>
      <w:proofErr w:type="spellEnd"/>
      <w:r w:rsidRPr="00A843EE">
        <w:rPr>
          <w:rFonts w:ascii="Times New Roman" w:hAnsi="Times New Roman" w:cs="Times New Roman"/>
          <w:sz w:val="24"/>
          <w:szCs w:val="24"/>
        </w:rPr>
        <w:t xml:space="preserve">, išbandančios dviejų mokytojų darbo modelį šeštoje klasėje. </w:t>
      </w:r>
      <w:r w:rsidRPr="00A843EE">
        <w:rPr>
          <w:rFonts w:ascii="Times New Roman" w:hAnsi="Times New Roman" w:cs="Times New Roman"/>
          <w:sz w:val="24"/>
          <w:szCs w:val="24"/>
          <w:lang w:eastAsia="en-US"/>
        </w:rPr>
        <w:t xml:space="preserve">Gruodžio 7 d. kartu su Pinigų muziejumi 6 klasės mokiniams </w:t>
      </w:r>
      <w:r w:rsidRPr="00A843EE">
        <w:rPr>
          <w:rFonts w:ascii="Times New Roman" w:hAnsi="Times New Roman" w:cs="Times New Roman"/>
          <w:sz w:val="24"/>
          <w:szCs w:val="24"/>
        </w:rPr>
        <w:t xml:space="preserve">buvo </w:t>
      </w:r>
      <w:r w:rsidRPr="00A843EE">
        <w:rPr>
          <w:rFonts w:ascii="Times New Roman" w:hAnsi="Times New Roman" w:cs="Times New Roman"/>
          <w:sz w:val="24"/>
          <w:szCs w:val="24"/>
          <w:lang w:eastAsia="en-US"/>
        </w:rPr>
        <w:t>organiz</w:t>
      </w:r>
      <w:r w:rsidRPr="00A843EE">
        <w:rPr>
          <w:rFonts w:ascii="Times New Roman" w:hAnsi="Times New Roman" w:cs="Times New Roman"/>
          <w:sz w:val="24"/>
          <w:szCs w:val="24"/>
        </w:rPr>
        <w:t>uota</w:t>
      </w:r>
      <w:r w:rsidRPr="00A843EE">
        <w:rPr>
          <w:rFonts w:ascii="Times New Roman" w:hAnsi="Times New Roman" w:cs="Times New Roman"/>
          <w:sz w:val="24"/>
          <w:szCs w:val="24"/>
          <w:lang w:eastAsia="en-US"/>
        </w:rPr>
        <w:t xml:space="preserve"> virtuali pamok</w:t>
      </w:r>
      <w:r w:rsidRPr="00A843EE">
        <w:rPr>
          <w:rFonts w:ascii="Times New Roman" w:hAnsi="Times New Roman" w:cs="Times New Roman"/>
          <w:sz w:val="24"/>
          <w:szCs w:val="24"/>
        </w:rPr>
        <w:t>a</w:t>
      </w:r>
      <w:r w:rsidRPr="00A843EE">
        <w:rPr>
          <w:rFonts w:ascii="Times New Roman" w:hAnsi="Times New Roman" w:cs="Times New Roman"/>
          <w:sz w:val="24"/>
          <w:szCs w:val="24"/>
          <w:lang w:eastAsia="en-US"/>
        </w:rPr>
        <w:t xml:space="preserve"> „Pinigai. Nuo kriauklelių iki kortelių“.</w:t>
      </w:r>
    </w:p>
    <w:p w14:paraId="040A8390" w14:textId="7925194E" w:rsidR="00E42AE5" w:rsidRPr="00506F06" w:rsidRDefault="00E42AE5" w:rsidP="00E42A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Džiaugiamės po ligos sugrįžus istorijos mokytojui Artūrui Vasiliauskui, kuris nuo Naujųjų metų vėl veda neformalaus švietimo užsiėmimą </w:t>
      </w:r>
      <w:r w:rsidRPr="00506F06">
        <w:rPr>
          <w:rFonts w:ascii="Times New Roman" w:hAnsi="Times New Roman" w:cs="Times New Roman"/>
          <w:sz w:val="24"/>
          <w:szCs w:val="24"/>
        </w:rPr>
        <w:t xml:space="preserve">5-8 klasių mokiniams </w:t>
      </w:r>
      <w:r>
        <w:rPr>
          <w:rFonts w:ascii="Times New Roman" w:hAnsi="Times New Roman" w:cs="Times New Roman"/>
          <w:sz w:val="24"/>
          <w:szCs w:val="24"/>
        </w:rPr>
        <w:t xml:space="preserve">„ Aš </w:t>
      </w:r>
      <w:r w:rsidRPr="00506F06">
        <w:rPr>
          <w:rFonts w:ascii="Times New Roman" w:hAnsi="Times New Roman" w:cs="Times New Roman"/>
          <w:sz w:val="24"/>
          <w:szCs w:val="24"/>
        </w:rPr>
        <w:t>savo mylimo krašto pilietis“.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C16AF" w14:textId="1F48C996" w:rsidR="00E42AE5" w:rsidRDefault="00E42AE5" w:rsidP="00E42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F2581A3" w14:textId="1325B474" w:rsidR="00CF3245" w:rsidRDefault="00975331" w:rsidP="00E42AE5">
      <w:pPr>
        <w:spacing w:after="0"/>
        <w:jc w:val="both"/>
        <w:rPr>
          <w:color w:val="000000"/>
          <w:spacing w:val="2"/>
        </w:rPr>
      </w:pPr>
      <w:r w:rsidRPr="0097533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28F4A3A8" w14:textId="545375BB" w:rsidR="00CF3245" w:rsidRDefault="00CF3245" w:rsidP="007E01CE">
      <w:pPr>
        <w:pStyle w:val="NormalWeb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2"/>
        </w:rPr>
      </w:pPr>
      <w:r>
        <w:rPr>
          <w:color w:val="000000"/>
          <w:spacing w:val="2"/>
        </w:rPr>
        <w:t>Informaciją parengė</w:t>
      </w:r>
    </w:p>
    <w:p w14:paraId="7294B41E" w14:textId="77777777" w:rsidR="00C23D79" w:rsidRDefault="00C23D79" w:rsidP="00C23D79">
      <w:pPr>
        <w:pStyle w:val="NormalWeb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2"/>
        </w:rPr>
      </w:pPr>
      <w:r>
        <w:rPr>
          <w:color w:val="000000"/>
          <w:spacing w:val="2"/>
        </w:rPr>
        <w:t>Projekto koordinatorė</w:t>
      </w:r>
    </w:p>
    <w:p w14:paraId="20D872AF" w14:textId="4A798183" w:rsidR="00CF3245" w:rsidRDefault="00CF3245" w:rsidP="007E01CE">
      <w:pPr>
        <w:pStyle w:val="NormalWeb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2"/>
        </w:rPr>
      </w:pPr>
      <w:r>
        <w:rPr>
          <w:color w:val="000000"/>
          <w:spacing w:val="2"/>
        </w:rPr>
        <w:t>Neringa Šakinienė</w:t>
      </w:r>
    </w:p>
    <w:p w14:paraId="1A20E355" w14:textId="17CA205A" w:rsidR="00CF3245" w:rsidRPr="00CF3245" w:rsidRDefault="00CF3245" w:rsidP="007E01CE">
      <w:pPr>
        <w:pStyle w:val="NormalWeb"/>
        <w:shd w:val="clear" w:color="auto" w:fill="FFFFFF"/>
        <w:spacing w:before="0" w:beforeAutospacing="0" w:after="0" w:afterAutospacing="0"/>
        <w:ind w:firstLine="1296"/>
        <w:jc w:val="both"/>
        <w:rPr>
          <w:color w:val="000000"/>
          <w:spacing w:val="2"/>
          <w:lang w:val="pl-PL"/>
        </w:rPr>
      </w:pPr>
      <w:r>
        <w:rPr>
          <w:color w:val="000000"/>
          <w:spacing w:val="2"/>
          <w:lang w:val="pl-PL"/>
        </w:rPr>
        <w:t>202</w:t>
      </w:r>
      <w:r w:rsidR="00E42AE5">
        <w:rPr>
          <w:color w:val="000000"/>
          <w:spacing w:val="2"/>
          <w:lang w:val="pl-PL"/>
        </w:rPr>
        <w:t>3</w:t>
      </w:r>
      <w:r>
        <w:rPr>
          <w:color w:val="000000"/>
          <w:spacing w:val="2"/>
          <w:lang w:val="pl-PL"/>
        </w:rPr>
        <w:t>-</w:t>
      </w:r>
      <w:r w:rsidR="00E42AE5">
        <w:rPr>
          <w:color w:val="000000"/>
          <w:spacing w:val="2"/>
          <w:lang w:val="pl-PL"/>
        </w:rPr>
        <w:t>02</w:t>
      </w:r>
      <w:r w:rsidR="00C23D79">
        <w:rPr>
          <w:color w:val="000000"/>
          <w:spacing w:val="2"/>
          <w:lang w:val="pl-PL"/>
        </w:rPr>
        <w:t>-</w:t>
      </w:r>
      <w:r w:rsidR="00E42AE5">
        <w:rPr>
          <w:color w:val="000000"/>
          <w:spacing w:val="2"/>
          <w:lang w:val="pl-PL"/>
        </w:rPr>
        <w:t>28</w:t>
      </w:r>
    </w:p>
    <w:p w14:paraId="35506A43" w14:textId="2D7DBE5A" w:rsidR="0022028E" w:rsidRPr="007E01CE" w:rsidRDefault="0022028E" w:rsidP="007254C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76306" w14:textId="77777777" w:rsidR="005D206C" w:rsidRPr="005D206C" w:rsidRDefault="005D206C" w:rsidP="0072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83C06" w14:textId="77777777" w:rsidR="005D206C" w:rsidRPr="005D206C" w:rsidRDefault="005D206C" w:rsidP="0072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8B723" w14:textId="77777777" w:rsidR="005D206C" w:rsidRPr="005D206C" w:rsidRDefault="005D206C" w:rsidP="00725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D206C" w:rsidRPr="005D206C" w:rsidSect="00DC55E9">
      <w:pgSz w:w="11906" w:h="16838"/>
      <w:pgMar w:top="1417" w:right="1274" w:bottom="1417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DD"/>
    <w:rsid w:val="000941B1"/>
    <w:rsid w:val="001349D7"/>
    <w:rsid w:val="00136261"/>
    <w:rsid w:val="001616DD"/>
    <w:rsid w:val="0022028E"/>
    <w:rsid w:val="003D4C00"/>
    <w:rsid w:val="0040355D"/>
    <w:rsid w:val="00505418"/>
    <w:rsid w:val="005D206C"/>
    <w:rsid w:val="005E120C"/>
    <w:rsid w:val="00696589"/>
    <w:rsid w:val="007254C4"/>
    <w:rsid w:val="00793405"/>
    <w:rsid w:val="0079641E"/>
    <w:rsid w:val="007E01CE"/>
    <w:rsid w:val="00866D51"/>
    <w:rsid w:val="00893195"/>
    <w:rsid w:val="008B04BD"/>
    <w:rsid w:val="008B77F1"/>
    <w:rsid w:val="008C1A92"/>
    <w:rsid w:val="00975331"/>
    <w:rsid w:val="009C0324"/>
    <w:rsid w:val="00A843EE"/>
    <w:rsid w:val="00B8550A"/>
    <w:rsid w:val="00BC3DE3"/>
    <w:rsid w:val="00BF4EF9"/>
    <w:rsid w:val="00C07C87"/>
    <w:rsid w:val="00C23D79"/>
    <w:rsid w:val="00C67635"/>
    <w:rsid w:val="00C93C36"/>
    <w:rsid w:val="00CB1E23"/>
    <w:rsid w:val="00CF3245"/>
    <w:rsid w:val="00D24539"/>
    <w:rsid w:val="00D945A9"/>
    <w:rsid w:val="00DC55E9"/>
    <w:rsid w:val="00DE46D4"/>
    <w:rsid w:val="00E4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86A2"/>
  <w15:chartTrackingRefBased/>
  <w15:docId w15:val="{B1985E3E-C6C2-4F8B-B943-010CFE82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Šakinienė</dc:creator>
  <cp:keywords/>
  <dc:description/>
  <cp:lastModifiedBy>NERINGA ŠAKINIENĖ</cp:lastModifiedBy>
  <cp:revision>2</cp:revision>
  <cp:lastPrinted>2022-12-09T07:35:00Z</cp:lastPrinted>
  <dcterms:created xsi:type="dcterms:W3CDTF">2023-03-20T05:02:00Z</dcterms:created>
  <dcterms:modified xsi:type="dcterms:W3CDTF">2023-03-20T05:02:00Z</dcterms:modified>
</cp:coreProperties>
</file>